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58" w:rsidRPr="00523D2E" w:rsidRDefault="00B36A58" w:rsidP="001513B1">
      <w:pPr>
        <w:spacing w:after="0" w:line="240" w:lineRule="auto"/>
        <w:ind w:left="3600" w:firstLine="720"/>
        <w:rPr>
          <w:rFonts w:ascii="Tahoma" w:hAnsi="Tahoma" w:cs="Tahoma"/>
          <w:b/>
          <w:u w:val="single"/>
        </w:rPr>
      </w:pPr>
      <w:r w:rsidRPr="00523D2E">
        <w:rPr>
          <w:rFonts w:ascii="Tahoma" w:hAnsi="Tahoma" w:cs="Tahoma"/>
          <w:b/>
          <w:u w:val="single"/>
        </w:rPr>
        <w:t>Annexure-A</w:t>
      </w:r>
    </w:p>
    <w:p w:rsidR="00B36A58" w:rsidRPr="00AA4B06" w:rsidRDefault="00B36A58" w:rsidP="00B36A58">
      <w:pPr>
        <w:spacing w:after="0" w:line="240" w:lineRule="auto"/>
        <w:rPr>
          <w:rFonts w:ascii="Tahoma" w:hAnsi="Tahoma" w:cs="Tahoma"/>
          <w:b/>
          <w:sz w:val="16"/>
          <w:u w:val="single"/>
        </w:rPr>
      </w:pPr>
    </w:p>
    <w:p w:rsidR="00B36A58" w:rsidRPr="00D465AD" w:rsidRDefault="00B36A58" w:rsidP="00B36A58">
      <w:pPr>
        <w:spacing w:after="0" w:line="360" w:lineRule="auto"/>
        <w:jc w:val="center"/>
        <w:rPr>
          <w:rFonts w:ascii="Tahoma" w:hAnsi="Tahoma" w:cs="Tahoma"/>
          <w:u w:val="single"/>
        </w:rPr>
      </w:pPr>
      <w:r w:rsidRPr="00D465AD">
        <w:rPr>
          <w:rFonts w:ascii="Tahoma" w:hAnsi="Tahoma" w:cs="Tahoma"/>
          <w:u w:val="single"/>
        </w:rPr>
        <w:t xml:space="preserve">Declaration for applicability of deduction of tax at source (TDS) on purchase of goods u/s 194Q     </w:t>
      </w:r>
    </w:p>
    <w:p w:rsidR="00B36A58" w:rsidRDefault="00B36A58" w:rsidP="00B36A58">
      <w:pPr>
        <w:spacing w:after="0" w:line="240" w:lineRule="auto"/>
        <w:jc w:val="center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(to be furnished to the Supplier)</w:t>
      </w:r>
    </w:p>
    <w:p w:rsidR="00B36A58" w:rsidRPr="00B36A58" w:rsidRDefault="00B36A58" w:rsidP="00B36A58">
      <w:pPr>
        <w:spacing w:after="0" w:line="240" w:lineRule="auto"/>
        <w:jc w:val="center"/>
        <w:rPr>
          <w:rFonts w:ascii="Tahoma" w:hAnsi="Tahoma" w:cs="Tahoma"/>
          <w:sz w:val="8"/>
          <w:u w:val="single"/>
        </w:rPr>
      </w:pPr>
    </w:p>
    <w:p w:rsidR="00B36A58" w:rsidRDefault="00B36A58" w:rsidP="00B36A58">
      <w:pPr>
        <w:spacing w:before="10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We, M/s.Tamil Nadu Generation and Distribution</w:t>
      </w:r>
      <w:r>
        <w:rPr>
          <w:rFonts w:ascii="Tahoma" w:hAnsi="Tahoma" w:cs="Tahoma"/>
        </w:rPr>
        <w:t xml:space="preserve"> Corporation Limited </w:t>
      </w:r>
      <w:r w:rsidRPr="00523D2E">
        <w:rPr>
          <w:rFonts w:ascii="Tahoma" w:hAnsi="Tahoma" w:cs="Tahoma"/>
        </w:rPr>
        <w:t>hereby confirm that our total sales / gross receipts / turnover from our business exceeded Rs.10 crores, during the FY 2020-21. Accordingly, we qualify as buyer for the purpose of section 194Q of the Income Tax Act</w:t>
      </w:r>
      <w:r>
        <w:rPr>
          <w:rFonts w:ascii="Tahoma" w:hAnsi="Tahoma" w:cs="Tahoma"/>
        </w:rPr>
        <w:t>, 1961</w:t>
      </w:r>
      <w:r w:rsidRPr="00523D2E">
        <w:rPr>
          <w:rFonts w:ascii="Tahoma" w:hAnsi="Tahoma" w:cs="Tahoma"/>
        </w:rPr>
        <w:t xml:space="preserve">. </w:t>
      </w:r>
    </w:p>
    <w:p w:rsidR="00B36A58" w:rsidRDefault="00B36A58" w:rsidP="00B36A58">
      <w:pPr>
        <w:spacing w:before="10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We confirm that, TDS as per the provisions of section 194Q is applic</w:t>
      </w:r>
      <w:r>
        <w:rPr>
          <w:rFonts w:ascii="Tahoma" w:hAnsi="Tahoma" w:cs="Tahoma"/>
        </w:rPr>
        <w:t>able on purchase of goods</w:t>
      </w:r>
      <w:r w:rsidRPr="00523D2E">
        <w:rPr>
          <w:rFonts w:ascii="Tahoma" w:hAnsi="Tahoma" w:cs="Tahoma"/>
        </w:rPr>
        <w:t xml:space="preserve"> exceeding Rs.50 lakhs from ……………………………</w:t>
      </w:r>
      <w:r>
        <w:rPr>
          <w:rFonts w:ascii="Tahoma" w:hAnsi="Tahoma" w:cs="Tahoma"/>
        </w:rPr>
        <w:t>………………………… (Name of Supplier) PAN……………………….</w:t>
      </w:r>
      <w:r w:rsidRPr="00523D2E">
        <w:rPr>
          <w:rFonts w:ascii="Tahoma" w:hAnsi="Tahoma" w:cs="Tahoma"/>
        </w:rPr>
        <w:t>during FY 2021-22. We also confirm that we will be deducting the applicable TDS @ 0.1% under section 194Q</w:t>
      </w:r>
      <w:r>
        <w:rPr>
          <w:rFonts w:ascii="Tahoma" w:hAnsi="Tahoma" w:cs="Tahoma"/>
        </w:rPr>
        <w:t xml:space="preserve">/TDS @ 5% u/s.206AB (for specified persons) </w:t>
      </w:r>
      <w:r w:rsidRPr="00523D2E">
        <w:rPr>
          <w:rFonts w:ascii="Tahoma" w:hAnsi="Tahoma" w:cs="Tahoma"/>
        </w:rPr>
        <w:t xml:space="preserve">while remitting payment to the account of </w:t>
      </w:r>
      <w:r>
        <w:rPr>
          <w:rFonts w:ascii="Tahoma" w:hAnsi="Tahoma" w:cs="Tahoma"/>
        </w:rPr>
        <w:t>………………………………………………………… (Name of Supplier).</w:t>
      </w:r>
    </w:p>
    <w:p w:rsidR="00B36A58" w:rsidRPr="00AA4B06" w:rsidRDefault="00B36A58" w:rsidP="00B36A58">
      <w:pPr>
        <w:spacing w:after="0" w:line="240" w:lineRule="auto"/>
        <w:jc w:val="both"/>
        <w:rPr>
          <w:rFonts w:ascii="Tahoma" w:hAnsi="Tahoma" w:cs="Tahoma"/>
          <w:sz w:val="2"/>
        </w:rPr>
      </w:pPr>
    </w:p>
    <w:p w:rsidR="00B36A58" w:rsidRDefault="00B36A58" w:rsidP="00B36A58">
      <w:pPr>
        <w:spacing w:before="10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We are aware that as per the pro</w:t>
      </w:r>
      <w:r>
        <w:rPr>
          <w:rFonts w:ascii="Tahoma" w:hAnsi="Tahoma" w:cs="Tahoma"/>
        </w:rPr>
        <w:t>visions under section 206C (1H),</w:t>
      </w:r>
      <w:r w:rsidRPr="00523D2E">
        <w:rPr>
          <w:rFonts w:ascii="Tahoma" w:hAnsi="Tahoma" w:cs="Tahoma"/>
        </w:rPr>
        <w:t xml:space="preserve"> TCS is not collectible by </w:t>
      </w:r>
      <w:r>
        <w:rPr>
          <w:rFonts w:ascii="Tahoma" w:hAnsi="Tahoma" w:cs="Tahoma"/>
        </w:rPr>
        <w:t xml:space="preserve">…………………………………….. (Name of Supplier) on the above sales </w:t>
      </w:r>
      <w:r w:rsidRPr="00523D2E">
        <w:rPr>
          <w:rFonts w:ascii="Tahoma" w:hAnsi="Tahoma" w:cs="Tahoma"/>
        </w:rPr>
        <w:t xml:space="preserve">to us, where TDS under section 194Q is applicable and has been deducted </w:t>
      </w:r>
      <w:r w:rsidRPr="00C85D07">
        <w:rPr>
          <w:rFonts w:ascii="Tahoma" w:hAnsi="Tahoma" w:cs="Tahoma"/>
        </w:rPr>
        <w:t>by us</w:t>
      </w:r>
      <w:r w:rsidRPr="00523D2E">
        <w:rPr>
          <w:rFonts w:ascii="Tahoma" w:hAnsi="Tahoma" w:cs="Tahoma"/>
        </w:rPr>
        <w:t xml:space="preserve"> (i.e buyer). We are also aware that, </w:t>
      </w:r>
      <w:r>
        <w:rPr>
          <w:rFonts w:ascii="Tahoma" w:hAnsi="Tahoma" w:cs="Tahoma"/>
        </w:rPr>
        <w:t>……………………………………………………….(Name of Supplier)</w:t>
      </w:r>
      <w:r w:rsidRPr="00523D2E">
        <w:rPr>
          <w:rFonts w:ascii="Tahoma" w:hAnsi="Tahoma" w:cs="Tahoma"/>
        </w:rPr>
        <w:t>, relying our subject declaration</w:t>
      </w:r>
      <w:r>
        <w:rPr>
          <w:rFonts w:ascii="Tahoma" w:hAnsi="Tahoma" w:cs="Tahoma"/>
        </w:rPr>
        <w:t xml:space="preserve"> …………………………………………..(Name of Supplier)</w:t>
      </w:r>
      <w:r w:rsidRPr="00523D2E">
        <w:rPr>
          <w:rFonts w:ascii="Tahoma" w:hAnsi="Tahoma" w:cs="Tahoma"/>
        </w:rPr>
        <w:t>, will not be collecting TCS under section 206C(1H) on sales to us exceeding Rs.50 lakhs during FY 2021-22.</w:t>
      </w:r>
    </w:p>
    <w:p w:rsidR="00B36A58" w:rsidRPr="00AA4B06" w:rsidRDefault="00B36A58" w:rsidP="00B36A58">
      <w:pPr>
        <w:spacing w:after="0" w:line="240" w:lineRule="auto"/>
        <w:jc w:val="both"/>
        <w:rPr>
          <w:rFonts w:ascii="Tahoma" w:hAnsi="Tahoma" w:cs="Tahoma"/>
          <w:sz w:val="2"/>
        </w:rPr>
      </w:pPr>
    </w:p>
    <w:p w:rsidR="00B36A58" w:rsidRDefault="00B36A58" w:rsidP="00B36A58">
      <w:pPr>
        <w:spacing w:before="10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The declaration to be furnished by ………………………………………..(Name of Supplier)  for avoiding higher rate of TDS u/s.206AB is attached in ‘Annexure-B’.</w:t>
      </w:r>
    </w:p>
    <w:p w:rsidR="00B36A58" w:rsidRPr="00B36A58" w:rsidRDefault="00B36A58" w:rsidP="00B36A58">
      <w:pPr>
        <w:spacing w:before="100" w:after="0" w:line="240" w:lineRule="auto"/>
        <w:jc w:val="both"/>
        <w:rPr>
          <w:rFonts w:ascii="Tahoma" w:hAnsi="Tahoma" w:cs="Tahoma"/>
          <w:sz w:val="2"/>
        </w:rPr>
      </w:pPr>
    </w:p>
    <w:p w:rsidR="00B36A58" w:rsidRPr="00AA4B06" w:rsidRDefault="00B36A58" w:rsidP="00B36A58">
      <w:pPr>
        <w:spacing w:after="0" w:line="360" w:lineRule="auto"/>
        <w:jc w:val="both"/>
        <w:rPr>
          <w:rFonts w:ascii="Tahoma" w:hAnsi="Tahoma" w:cs="Tahoma"/>
          <w:sz w:val="4"/>
        </w:rPr>
      </w:pPr>
    </w:p>
    <w:p w:rsidR="00B36A58" w:rsidRPr="00C57180" w:rsidRDefault="00B36A58" w:rsidP="00B36A58">
      <w:pPr>
        <w:spacing w:after="0" w:line="240" w:lineRule="auto"/>
        <w:rPr>
          <w:rFonts w:ascii="Tahoma" w:hAnsi="Tahoma" w:cs="Tahoma"/>
          <w:b/>
          <w:szCs w:val="20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57180">
        <w:rPr>
          <w:rFonts w:ascii="Tahoma" w:hAnsi="Tahoma" w:cs="Tahoma"/>
          <w:b/>
          <w:szCs w:val="20"/>
          <w:u w:val="single"/>
        </w:rPr>
        <w:t>Verification</w:t>
      </w:r>
    </w:p>
    <w:p w:rsidR="00B36A58" w:rsidRDefault="00B36A58" w:rsidP="00B36A58">
      <w:pPr>
        <w:spacing w:before="100"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57180">
        <w:rPr>
          <w:rFonts w:ascii="Tahoma" w:hAnsi="Tahoma" w:cs="Tahoma"/>
        </w:rPr>
        <w:t>I, ___</w:t>
      </w:r>
      <w:r>
        <w:rPr>
          <w:rFonts w:ascii="Tahoma" w:hAnsi="Tahoma" w:cs="Tahoma"/>
        </w:rPr>
        <w:t>____________</w:t>
      </w:r>
      <w:r w:rsidRPr="00C57180">
        <w:rPr>
          <w:rFonts w:ascii="Tahoma" w:hAnsi="Tahoma" w:cs="Tahoma"/>
        </w:rPr>
        <w:t>, son/daughter of Shri_</w:t>
      </w:r>
      <w:r>
        <w:rPr>
          <w:rFonts w:ascii="Tahoma" w:hAnsi="Tahoma" w:cs="Tahoma"/>
        </w:rPr>
        <w:t xml:space="preserve">______________________________ </w:t>
      </w:r>
      <w:r w:rsidRPr="00C57180">
        <w:rPr>
          <w:rFonts w:ascii="Tahoma" w:hAnsi="Tahoma" w:cs="Tahoma"/>
        </w:rPr>
        <w:t>in the capacity of _____________________ of M/s._________________________ solemnly declare that to the best of my knowledge and belief, the information given in this declaration is correct and complete and particulars shown therein are true.</w:t>
      </w:r>
    </w:p>
    <w:p w:rsidR="00B36A58" w:rsidRPr="00C57180" w:rsidRDefault="00B36A58" w:rsidP="00B36A58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57180">
        <w:rPr>
          <w:rFonts w:ascii="Tahoma" w:hAnsi="Tahoma" w:cs="Tahoma"/>
        </w:rPr>
        <w:t xml:space="preserve"> I hereby declare that I am duly authorized to submit and sign the declaration. </w:t>
      </w:r>
    </w:p>
    <w:p w:rsidR="00B36A58" w:rsidRDefault="00B36A58" w:rsidP="00B36A5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Place :</w:t>
      </w: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:</w:t>
      </w: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(Authorized Signatory</w:t>
      </w:r>
      <w:r>
        <w:rPr>
          <w:rFonts w:ascii="Tahoma" w:hAnsi="Tahoma" w:cs="Tahoma"/>
        </w:rPr>
        <w:t>/TANGEDCO</w:t>
      </w:r>
      <w:r w:rsidRPr="00523D2E">
        <w:rPr>
          <w:rFonts w:ascii="Tahoma" w:hAnsi="Tahoma" w:cs="Tahoma"/>
        </w:rPr>
        <w:t xml:space="preserve">) </w:t>
      </w:r>
    </w:p>
    <w:p w:rsidR="00B36A58" w:rsidRPr="00523D2E" w:rsidRDefault="00B36A58" w:rsidP="00B36A58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Signature &amp; Seal</w:t>
      </w:r>
    </w:p>
    <w:p w:rsidR="00B36A58" w:rsidRPr="007714B0" w:rsidRDefault="00B36A58" w:rsidP="00B36A58">
      <w:pP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B36A58" w:rsidRDefault="00B36A58" w:rsidP="00B36A5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6A58" w:rsidRDefault="00B36A58" w:rsidP="00B36A5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6A58" w:rsidRPr="00523D2E" w:rsidRDefault="00B36A58" w:rsidP="00B36A5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Annexure-B</w:t>
      </w:r>
    </w:p>
    <w:p w:rsidR="00B36A58" w:rsidRDefault="00B36A58" w:rsidP="00B36A5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6A58" w:rsidRDefault="00B36A58" w:rsidP="00B36A5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F7116">
        <w:rPr>
          <w:rFonts w:ascii="Tahoma" w:hAnsi="Tahoma" w:cs="Tahoma"/>
          <w:b/>
          <w:u w:val="single"/>
        </w:rPr>
        <w:t>Declaration pursuant to Section 206</w:t>
      </w:r>
      <w:r>
        <w:rPr>
          <w:rFonts w:ascii="Tahoma" w:hAnsi="Tahoma" w:cs="Tahoma"/>
          <w:b/>
          <w:u w:val="single"/>
        </w:rPr>
        <w:t>AB</w:t>
      </w:r>
    </w:p>
    <w:p w:rsidR="00B36A58" w:rsidRDefault="00B36A58" w:rsidP="00B36A5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6A58" w:rsidRPr="00DD5418" w:rsidRDefault="00B36A58" w:rsidP="00B36A58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DD5418">
        <w:rPr>
          <w:rFonts w:ascii="Tahoma" w:hAnsi="Tahoma" w:cs="Tahoma"/>
          <w:sz w:val="20"/>
        </w:rPr>
        <w:t>(to be obtained from applicable Suppliers)</w:t>
      </w:r>
    </w:p>
    <w:p w:rsidR="00B36A58" w:rsidRDefault="00B36A58" w:rsidP="00B36A58">
      <w:pPr>
        <w:spacing w:after="0" w:line="240" w:lineRule="auto"/>
        <w:jc w:val="both"/>
        <w:rPr>
          <w:rFonts w:ascii="Cambria" w:hAnsi="Cambria"/>
        </w:rPr>
      </w:pPr>
    </w:p>
    <w:p w:rsidR="00B36A58" w:rsidRDefault="00B36A58" w:rsidP="00B36A58">
      <w:pPr>
        <w:spacing w:after="0" w:line="240" w:lineRule="auto"/>
        <w:jc w:val="both"/>
        <w:rPr>
          <w:rFonts w:ascii="Cambria" w:hAnsi="Cambria"/>
        </w:rPr>
      </w:pPr>
    </w:p>
    <w:p w:rsidR="00B36A58" w:rsidRPr="004F7116" w:rsidRDefault="00B36A58" w:rsidP="00B36A5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F7116">
        <w:rPr>
          <w:rFonts w:ascii="Tahoma" w:hAnsi="Tahoma" w:cs="Tahoma"/>
        </w:rPr>
        <w:t xml:space="preserve">This is to declare that </w:t>
      </w:r>
      <w:r>
        <w:rPr>
          <w:rFonts w:ascii="Tahoma" w:hAnsi="Tahoma" w:cs="Tahoma"/>
        </w:rPr>
        <w:t>………………………………………….(Name of the supplier)</w:t>
      </w:r>
      <w:r w:rsidRPr="004F7116">
        <w:rPr>
          <w:rFonts w:ascii="Tahoma" w:hAnsi="Tahoma" w:cs="Tahoma"/>
        </w:rPr>
        <w:t xml:space="preserve"> have filed the Return of Income</w:t>
      </w:r>
      <w:r>
        <w:rPr>
          <w:rFonts w:ascii="Tahoma" w:hAnsi="Tahoma" w:cs="Tahoma"/>
        </w:rPr>
        <w:t xml:space="preserve"> (ROI)</w:t>
      </w:r>
      <w:r w:rsidRPr="004F7116">
        <w:rPr>
          <w:rFonts w:ascii="Tahoma" w:hAnsi="Tahoma" w:cs="Tahoma"/>
        </w:rPr>
        <w:t xml:space="preserve"> under the relevant provisions of the Income Tax Act, 1961 for the Assessment Year 2019-20 and 2020-21 (FY 2018-19 and FY 2019-20) and we shall file the ROI for Assessment Year 2021-22 (Financial Year 2020-21) within the due date as per the provisions of the said Act.</w:t>
      </w:r>
    </w:p>
    <w:p w:rsidR="00B36A58" w:rsidRPr="001D6EBF" w:rsidRDefault="00B36A58" w:rsidP="00B36A58">
      <w:pPr>
        <w:spacing w:after="0" w:line="240" w:lineRule="auto"/>
        <w:jc w:val="both"/>
        <w:rPr>
          <w:rFonts w:ascii="Tahoma" w:hAnsi="Tahoma" w:cs="Tahoma"/>
          <w:sz w:val="14"/>
        </w:rPr>
      </w:pPr>
    </w:p>
    <w:p w:rsidR="00B36A58" w:rsidRPr="004F7116" w:rsidRDefault="00B36A58" w:rsidP="00B36A5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Permanent Account No. (PAN) of our Company/Firm/Individual is ………………………………..  T</w:t>
      </w:r>
      <w:r w:rsidRPr="004F7116">
        <w:rPr>
          <w:rFonts w:ascii="Tahoma" w:hAnsi="Tahoma" w:cs="Tahoma"/>
        </w:rPr>
        <w:t>he details of Return of Income filed are as below:</w:t>
      </w:r>
    </w:p>
    <w:tbl>
      <w:tblPr>
        <w:tblStyle w:val="TableGrid"/>
        <w:tblW w:w="9407" w:type="dxa"/>
        <w:tblLook w:val="04A0"/>
      </w:tblPr>
      <w:tblGrid>
        <w:gridCol w:w="1130"/>
        <w:gridCol w:w="3548"/>
        <w:gridCol w:w="2351"/>
        <w:gridCol w:w="2378"/>
      </w:tblGrid>
      <w:tr w:rsidR="00B36A58" w:rsidRPr="004F7116" w:rsidTr="00BB1319">
        <w:trPr>
          <w:trHeight w:val="86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S. No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Assessment Year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Acknowledgement No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Date of Filing</w:t>
            </w:r>
          </w:p>
        </w:tc>
      </w:tr>
      <w:tr w:rsidR="00B36A58" w:rsidRPr="004F7116" w:rsidTr="00BB1319">
        <w:trPr>
          <w:trHeight w:val="44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2019-20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_________________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__________________</w:t>
            </w:r>
          </w:p>
        </w:tc>
      </w:tr>
      <w:tr w:rsidR="00B36A58" w:rsidRPr="004F7116" w:rsidTr="00BB1319">
        <w:trPr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2020-21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_________________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58" w:rsidRPr="004F7116" w:rsidRDefault="00B36A58" w:rsidP="00BB1319">
            <w:pPr>
              <w:jc w:val="both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__________________</w:t>
            </w:r>
          </w:p>
        </w:tc>
      </w:tr>
    </w:tbl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36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Place :</w:t>
      </w: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:</w:t>
      </w: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 xml:space="preserve">(Authorized Signatory) </w:t>
      </w:r>
    </w:p>
    <w:p w:rsidR="00B36A58" w:rsidRPr="00523D2E" w:rsidRDefault="00B36A58" w:rsidP="00B36A58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Signature &amp; Seal</w:t>
      </w: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jc w:val="both"/>
        <w:rPr>
          <w:rFonts w:ascii="Tahoma" w:hAnsi="Tahoma" w:cs="Tahoma"/>
        </w:rPr>
      </w:pPr>
    </w:p>
    <w:p w:rsidR="00B36A58" w:rsidRDefault="00B36A58" w:rsidP="00B36A58">
      <w:pPr>
        <w:spacing w:after="0" w:line="240" w:lineRule="auto"/>
        <w:rPr>
          <w:rFonts w:ascii="Tahoma" w:hAnsi="Tahoma" w:cs="Tahoma"/>
          <w:b/>
          <w:u w:val="single"/>
        </w:rPr>
      </w:pPr>
    </w:p>
    <w:sectPr w:rsidR="00B36A58" w:rsidSect="004774CD">
      <w:footerReference w:type="default" r:id="rId8"/>
      <w:pgSz w:w="12240" w:h="15840"/>
      <w:pgMar w:top="1135" w:right="1467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70" w:rsidRDefault="00A25C70" w:rsidP="00D64B3C">
      <w:pPr>
        <w:spacing w:after="0" w:line="240" w:lineRule="auto"/>
      </w:pPr>
      <w:r>
        <w:separator/>
      </w:r>
    </w:p>
  </w:endnote>
  <w:endnote w:type="continuationSeparator" w:id="1">
    <w:p w:rsidR="00A25C70" w:rsidRDefault="00A25C70" w:rsidP="00D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86079"/>
      <w:docPartObj>
        <w:docPartGallery w:val="Page Numbers (Bottom of Page)"/>
        <w:docPartUnique/>
      </w:docPartObj>
    </w:sdtPr>
    <w:sdtContent>
      <w:p w:rsidR="00096291" w:rsidRDefault="00E27FCF">
        <w:pPr>
          <w:pStyle w:val="Footer"/>
          <w:jc w:val="center"/>
        </w:pPr>
        <w:r>
          <w:fldChar w:fldCharType="begin"/>
        </w:r>
        <w:r w:rsidR="00AF3AF8">
          <w:instrText xml:space="preserve"> PAGE   \* MERGEFORMAT </w:instrText>
        </w:r>
        <w:r>
          <w:fldChar w:fldCharType="separate"/>
        </w:r>
        <w:r w:rsidR="00E42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291" w:rsidRDefault="00096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70" w:rsidRDefault="00A25C70" w:rsidP="00D64B3C">
      <w:pPr>
        <w:spacing w:after="0" w:line="240" w:lineRule="auto"/>
      </w:pPr>
      <w:r>
        <w:separator/>
      </w:r>
    </w:p>
  </w:footnote>
  <w:footnote w:type="continuationSeparator" w:id="1">
    <w:p w:rsidR="00A25C70" w:rsidRDefault="00A25C70" w:rsidP="00D6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37"/>
    <w:multiLevelType w:val="hybridMultilevel"/>
    <w:tmpl w:val="F20AF46C"/>
    <w:lvl w:ilvl="0" w:tplc="9266BC44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561E0"/>
    <w:multiLevelType w:val="hybridMultilevel"/>
    <w:tmpl w:val="51BAC6DA"/>
    <w:lvl w:ilvl="0" w:tplc="0988FEF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A2786"/>
    <w:multiLevelType w:val="hybridMultilevel"/>
    <w:tmpl w:val="11FE82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991888"/>
    <w:multiLevelType w:val="hybridMultilevel"/>
    <w:tmpl w:val="C45EE908"/>
    <w:lvl w:ilvl="0" w:tplc="05D2A5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D141E"/>
    <w:multiLevelType w:val="hybridMultilevel"/>
    <w:tmpl w:val="5E3C87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54823"/>
    <w:multiLevelType w:val="hybridMultilevel"/>
    <w:tmpl w:val="D50A85D8"/>
    <w:lvl w:ilvl="0" w:tplc="B28674D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5C6474"/>
    <w:multiLevelType w:val="hybridMultilevel"/>
    <w:tmpl w:val="0D7CAC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B49164D"/>
    <w:multiLevelType w:val="hybridMultilevel"/>
    <w:tmpl w:val="18EA3538"/>
    <w:lvl w:ilvl="0" w:tplc="3B2A1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190D0F"/>
    <w:multiLevelType w:val="hybridMultilevel"/>
    <w:tmpl w:val="1FBE0724"/>
    <w:lvl w:ilvl="0" w:tplc="0BD8A5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37142"/>
    <w:multiLevelType w:val="hybridMultilevel"/>
    <w:tmpl w:val="F33A7808"/>
    <w:lvl w:ilvl="0" w:tplc="DF9AA9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5B1AAB"/>
    <w:multiLevelType w:val="hybridMultilevel"/>
    <w:tmpl w:val="73CCDB94"/>
    <w:lvl w:ilvl="0" w:tplc="AF6C2E9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2B5125"/>
    <w:multiLevelType w:val="hybridMultilevel"/>
    <w:tmpl w:val="8766EA98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A17253"/>
    <w:multiLevelType w:val="hybridMultilevel"/>
    <w:tmpl w:val="05D87EAA"/>
    <w:lvl w:ilvl="0" w:tplc="B28674D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BA78A1"/>
    <w:multiLevelType w:val="hybridMultilevel"/>
    <w:tmpl w:val="6E40EA8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92F19BB"/>
    <w:multiLevelType w:val="hybridMultilevel"/>
    <w:tmpl w:val="F45868B8"/>
    <w:lvl w:ilvl="0" w:tplc="5A340B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B1C08"/>
    <w:multiLevelType w:val="hybridMultilevel"/>
    <w:tmpl w:val="B594608A"/>
    <w:lvl w:ilvl="0" w:tplc="15F4AAA8">
      <w:start w:val="1"/>
      <w:numFmt w:val="lowerRoman"/>
      <w:lvlText w:val="(%1)"/>
      <w:lvlJc w:val="left"/>
      <w:pPr>
        <w:ind w:left="13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606F48BC"/>
    <w:multiLevelType w:val="multilevel"/>
    <w:tmpl w:val="1CDEED08"/>
    <w:lvl w:ilvl="0">
      <w:start w:val="1"/>
      <w:numFmt w:val="lowerRoman"/>
      <w:lvlText w:val="(%1)"/>
      <w:lvlJc w:val="left"/>
      <w:pPr>
        <w:tabs>
          <w:tab w:val="num" w:pos="0"/>
        </w:tabs>
        <w:ind w:left="144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2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80" w:firstLine="0"/>
      </w:pPr>
    </w:lvl>
  </w:abstractNum>
  <w:abstractNum w:abstractNumId="17">
    <w:nsid w:val="61716945"/>
    <w:multiLevelType w:val="hybridMultilevel"/>
    <w:tmpl w:val="9B661CEA"/>
    <w:lvl w:ilvl="0" w:tplc="338E5F5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96B5A"/>
    <w:multiLevelType w:val="hybridMultilevel"/>
    <w:tmpl w:val="B594608A"/>
    <w:lvl w:ilvl="0" w:tplc="15F4AAA8">
      <w:start w:val="1"/>
      <w:numFmt w:val="lowerRoman"/>
      <w:lvlText w:val="(%1)"/>
      <w:lvlJc w:val="left"/>
      <w:pPr>
        <w:ind w:left="13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666E61B8"/>
    <w:multiLevelType w:val="hybridMultilevel"/>
    <w:tmpl w:val="6F1AD8BC"/>
    <w:lvl w:ilvl="0" w:tplc="F25A1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3D62B2"/>
    <w:multiLevelType w:val="multilevel"/>
    <w:tmpl w:val="33C8ED1A"/>
    <w:lvl w:ilvl="0">
      <w:start w:val="1"/>
      <w:numFmt w:val="lowerRoman"/>
      <w:lvlText w:val="(%1)"/>
      <w:lvlJc w:val="left"/>
      <w:pPr>
        <w:tabs>
          <w:tab w:val="num" w:pos="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firstLine="0"/>
      </w:pPr>
    </w:lvl>
  </w:abstractNum>
  <w:abstractNum w:abstractNumId="21">
    <w:nsid w:val="74C86C2F"/>
    <w:multiLevelType w:val="hybridMultilevel"/>
    <w:tmpl w:val="4A30A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19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4"/>
  </w:num>
  <w:num w:numId="11">
    <w:abstractNumId w:val="21"/>
  </w:num>
  <w:num w:numId="12">
    <w:abstractNumId w:val="7"/>
  </w:num>
  <w:num w:numId="13">
    <w:abstractNumId w:val="16"/>
  </w:num>
  <w:num w:numId="14">
    <w:abstractNumId w:val="20"/>
  </w:num>
  <w:num w:numId="15">
    <w:abstractNumId w:val="4"/>
  </w:num>
  <w:num w:numId="16">
    <w:abstractNumId w:val="17"/>
  </w:num>
  <w:num w:numId="17">
    <w:abstractNumId w:val="18"/>
  </w:num>
  <w:num w:numId="18">
    <w:abstractNumId w:val="13"/>
  </w:num>
  <w:num w:numId="19">
    <w:abstractNumId w:val="6"/>
  </w:num>
  <w:num w:numId="20">
    <w:abstractNumId w:val="10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C9E"/>
    <w:rsid w:val="0000121E"/>
    <w:rsid w:val="00007A45"/>
    <w:rsid w:val="0001065D"/>
    <w:rsid w:val="00011B1D"/>
    <w:rsid w:val="00012DFD"/>
    <w:rsid w:val="000152DD"/>
    <w:rsid w:val="00021390"/>
    <w:rsid w:val="00021405"/>
    <w:rsid w:val="00026097"/>
    <w:rsid w:val="00030F3E"/>
    <w:rsid w:val="0003106D"/>
    <w:rsid w:val="000341E9"/>
    <w:rsid w:val="00034B23"/>
    <w:rsid w:val="00037DED"/>
    <w:rsid w:val="0004097B"/>
    <w:rsid w:val="000459FC"/>
    <w:rsid w:val="0004731D"/>
    <w:rsid w:val="00047453"/>
    <w:rsid w:val="0005506A"/>
    <w:rsid w:val="00064A4A"/>
    <w:rsid w:val="00070114"/>
    <w:rsid w:val="000705C9"/>
    <w:rsid w:val="00075892"/>
    <w:rsid w:val="000769DC"/>
    <w:rsid w:val="00077FD4"/>
    <w:rsid w:val="00082517"/>
    <w:rsid w:val="00096291"/>
    <w:rsid w:val="00096BAF"/>
    <w:rsid w:val="00096E82"/>
    <w:rsid w:val="000A2C95"/>
    <w:rsid w:val="000A7521"/>
    <w:rsid w:val="000B130C"/>
    <w:rsid w:val="000B1844"/>
    <w:rsid w:val="000B447D"/>
    <w:rsid w:val="000B49A1"/>
    <w:rsid w:val="000B4FC5"/>
    <w:rsid w:val="000D4015"/>
    <w:rsid w:val="000D4A13"/>
    <w:rsid w:val="000E0381"/>
    <w:rsid w:val="000E4681"/>
    <w:rsid w:val="000E628F"/>
    <w:rsid w:val="000F346A"/>
    <w:rsid w:val="000F49D0"/>
    <w:rsid w:val="000F4ABA"/>
    <w:rsid w:val="000F62E4"/>
    <w:rsid w:val="001015B9"/>
    <w:rsid w:val="00102AAF"/>
    <w:rsid w:val="0010655C"/>
    <w:rsid w:val="00111CED"/>
    <w:rsid w:val="00116043"/>
    <w:rsid w:val="0012371E"/>
    <w:rsid w:val="00150D15"/>
    <w:rsid w:val="001513B1"/>
    <w:rsid w:val="00154BA3"/>
    <w:rsid w:val="00161E4F"/>
    <w:rsid w:val="00170D26"/>
    <w:rsid w:val="00171C10"/>
    <w:rsid w:val="001870C4"/>
    <w:rsid w:val="00194461"/>
    <w:rsid w:val="00195DCF"/>
    <w:rsid w:val="00196F16"/>
    <w:rsid w:val="001A372A"/>
    <w:rsid w:val="001B1D21"/>
    <w:rsid w:val="001B311A"/>
    <w:rsid w:val="001B4398"/>
    <w:rsid w:val="001B46E4"/>
    <w:rsid w:val="001B6352"/>
    <w:rsid w:val="001B6C44"/>
    <w:rsid w:val="001C2276"/>
    <w:rsid w:val="001D0865"/>
    <w:rsid w:val="001D3438"/>
    <w:rsid w:val="001D44A6"/>
    <w:rsid w:val="001D48E5"/>
    <w:rsid w:val="001D56D4"/>
    <w:rsid w:val="001D67D7"/>
    <w:rsid w:val="001F0AFB"/>
    <w:rsid w:val="001F41C5"/>
    <w:rsid w:val="001F678E"/>
    <w:rsid w:val="00203D86"/>
    <w:rsid w:val="0021016D"/>
    <w:rsid w:val="002112C8"/>
    <w:rsid w:val="00211DC4"/>
    <w:rsid w:val="0021634D"/>
    <w:rsid w:val="00220F40"/>
    <w:rsid w:val="00224B55"/>
    <w:rsid w:val="002263C4"/>
    <w:rsid w:val="00227C13"/>
    <w:rsid w:val="00233871"/>
    <w:rsid w:val="00236CAA"/>
    <w:rsid w:val="00237CC4"/>
    <w:rsid w:val="00240731"/>
    <w:rsid w:val="002516A6"/>
    <w:rsid w:val="00254B87"/>
    <w:rsid w:val="00255E93"/>
    <w:rsid w:val="00256176"/>
    <w:rsid w:val="00256911"/>
    <w:rsid w:val="00260336"/>
    <w:rsid w:val="002675C9"/>
    <w:rsid w:val="00270CE3"/>
    <w:rsid w:val="00270DCA"/>
    <w:rsid w:val="00272C9D"/>
    <w:rsid w:val="00275FC8"/>
    <w:rsid w:val="00282555"/>
    <w:rsid w:val="00283322"/>
    <w:rsid w:val="002841A3"/>
    <w:rsid w:val="00284DB9"/>
    <w:rsid w:val="002864DA"/>
    <w:rsid w:val="002960F8"/>
    <w:rsid w:val="002A1513"/>
    <w:rsid w:val="002A4558"/>
    <w:rsid w:val="002A4854"/>
    <w:rsid w:val="002B3FA6"/>
    <w:rsid w:val="002C4E42"/>
    <w:rsid w:val="002C51DA"/>
    <w:rsid w:val="002C5848"/>
    <w:rsid w:val="002C5F9A"/>
    <w:rsid w:val="002C62BB"/>
    <w:rsid w:val="002D5A02"/>
    <w:rsid w:val="002D69CD"/>
    <w:rsid w:val="002E4BA5"/>
    <w:rsid w:val="002E7A64"/>
    <w:rsid w:val="002F58B2"/>
    <w:rsid w:val="002F5F82"/>
    <w:rsid w:val="003004DE"/>
    <w:rsid w:val="00305C37"/>
    <w:rsid w:val="003114D6"/>
    <w:rsid w:val="003141F9"/>
    <w:rsid w:val="0031503E"/>
    <w:rsid w:val="00321268"/>
    <w:rsid w:val="0032433D"/>
    <w:rsid w:val="0032491C"/>
    <w:rsid w:val="003249B4"/>
    <w:rsid w:val="00324FF2"/>
    <w:rsid w:val="00326F16"/>
    <w:rsid w:val="00340162"/>
    <w:rsid w:val="00346B72"/>
    <w:rsid w:val="00350587"/>
    <w:rsid w:val="00356AC0"/>
    <w:rsid w:val="003635B5"/>
    <w:rsid w:val="003800C8"/>
    <w:rsid w:val="00384E89"/>
    <w:rsid w:val="003964D7"/>
    <w:rsid w:val="003A0B60"/>
    <w:rsid w:val="003A1F51"/>
    <w:rsid w:val="003A25C0"/>
    <w:rsid w:val="003C2A61"/>
    <w:rsid w:val="003C70DC"/>
    <w:rsid w:val="003C71A2"/>
    <w:rsid w:val="003E5BE3"/>
    <w:rsid w:val="003E5CC0"/>
    <w:rsid w:val="003F04F1"/>
    <w:rsid w:val="003F2EBB"/>
    <w:rsid w:val="003F3922"/>
    <w:rsid w:val="003F5C30"/>
    <w:rsid w:val="003F705D"/>
    <w:rsid w:val="00404A23"/>
    <w:rsid w:val="004127C7"/>
    <w:rsid w:val="00412C0F"/>
    <w:rsid w:val="00413A52"/>
    <w:rsid w:val="00416EE5"/>
    <w:rsid w:val="0042202A"/>
    <w:rsid w:val="00423B4D"/>
    <w:rsid w:val="00425A09"/>
    <w:rsid w:val="00432FD1"/>
    <w:rsid w:val="0043783A"/>
    <w:rsid w:val="0044221F"/>
    <w:rsid w:val="00442BB5"/>
    <w:rsid w:val="00447CDC"/>
    <w:rsid w:val="0045031A"/>
    <w:rsid w:val="00455EF0"/>
    <w:rsid w:val="00456131"/>
    <w:rsid w:val="004644D0"/>
    <w:rsid w:val="00466008"/>
    <w:rsid w:val="0047224B"/>
    <w:rsid w:val="00473227"/>
    <w:rsid w:val="004732A2"/>
    <w:rsid w:val="004774CD"/>
    <w:rsid w:val="00483E85"/>
    <w:rsid w:val="00484C63"/>
    <w:rsid w:val="00490C71"/>
    <w:rsid w:val="00494F9E"/>
    <w:rsid w:val="004957C7"/>
    <w:rsid w:val="00496B52"/>
    <w:rsid w:val="00496BFD"/>
    <w:rsid w:val="004A2718"/>
    <w:rsid w:val="004B6C89"/>
    <w:rsid w:val="004C0F8F"/>
    <w:rsid w:val="004C1396"/>
    <w:rsid w:val="004C3423"/>
    <w:rsid w:val="004C7C9E"/>
    <w:rsid w:val="004D2953"/>
    <w:rsid w:val="004D7A65"/>
    <w:rsid w:val="004E00E7"/>
    <w:rsid w:val="004E1BF2"/>
    <w:rsid w:val="004E348B"/>
    <w:rsid w:val="004F1F1D"/>
    <w:rsid w:val="00501F78"/>
    <w:rsid w:val="00502AF8"/>
    <w:rsid w:val="00513B84"/>
    <w:rsid w:val="00514CF1"/>
    <w:rsid w:val="00514D36"/>
    <w:rsid w:val="00521090"/>
    <w:rsid w:val="0052138F"/>
    <w:rsid w:val="0052616C"/>
    <w:rsid w:val="00531542"/>
    <w:rsid w:val="00531FA1"/>
    <w:rsid w:val="00550013"/>
    <w:rsid w:val="00551786"/>
    <w:rsid w:val="005555F5"/>
    <w:rsid w:val="005563A6"/>
    <w:rsid w:val="00556BDE"/>
    <w:rsid w:val="00557D94"/>
    <w:rsid w:val="00566F10"/>
    <w:rsid w:val="00577223"/>
    <w:rsid w:val="00577F4D"/>
    <w:rsid w:val="00591159"/>
    <w:rsid w:val="005A0191"/>
    <w:rsid w:val="005A1C00"/>
    <w:rsid w:val="005A5441"/>
    <w:rsid w:val="005B1C57"/>
    <w:rsid w:val="005B3A99"/>
    <w:rsid w:val="005C0B73"/>
    <w:rsid w:val="005C0F69"/>
    <w:rsid w:val="005C1059"/>
    <w:rsid w:val="005C66F3"/>
    <w:rsid w:val="005D36DB"/>
    <w:rsid w:val="005D5C5A"/>
    <w:rsid w:val="005E0CD6"/>
    <w:rsid w:val="005F07B4"/>
    <w:rsid w:val="005F3455"/>
    <w:rsid w:val="005F59BD"/>
    <w:rsid w:val="005F6409"/>
    <w:rsid w:val="00613A31"/>
    <w:rsid w:val="00615C8D"/>
    <w:rsid w:val="00617EB3"/>
    <w:rsid w:val="00620483"/>
    <w:rsid w:val="00624CEA"/>
    <w:rsid w:val="00626FBD"/>
    <w:rsid w:val="0062757B"/>
    <w:rsid w:val="00631D23"/>
    <w:rsid w:val="00635A60"/>
    <w:rsid w:val="0064519D"/>
    <w:rsid w:val="006538DE"/>
    <w:rsid w:val="006546A0"/>
    <w:rsid w:val="00666BDF"/>
    <w:rsid w:val="00666E5F"/>
    <w:rsid w:val="00683967"/>
    <w:rsid w:val="00684179"/>
    <w:rsid w:val="0068696A"/>
    <w:rsid w:val="00694210"/>
    <w:rsid w:val="006951E4"/>
    <w:rsid w:val="006A0B8C"/>
    <w:rsid w:val="006A6FBA"/>
    <w:rsid w:val="006B09F9"/>
    <w:rsid w:val="006B1F67"/>
    <w:rsid w:val="006B2373"/>
    <w:rsid w:val="006B699D"/>
    <w:rsid w:val="006E14A3"/>
    <w:rsid w:val="006E18B0"/>
    <w:rsid w:val="006F10C9"/>
    <w:rsid w:val="006F1A8F"/>
    <w:rsid w:val="006F2649"/>
    <w:rsid w:val="006F2E6D"/>
    <w:rsid w:val="006F69BC"/>
    <w:rsid w:val="00702D97"/>
    <w:rsid w:val="00703BF7"/>
    <w:rsid w:val="00706B33"/>
    <w:rsid w:val="00707E76"/>
    <w:rsid w:val="00710856"/>
    <w:rsid w:val="00711BBD"/>
    <w:rsid w:val="007128FA"/>
    <w:rsid w:val="00721EF4"/>
    <w:rsid w:val="007221D7"/>
    <w:rsid w:val="00722AE5"/>
    <w:rsid w:val="00724362"/>
    <w:rsid w:val="00727E27"/>
    <w:rsid w:val="00731909"/>
    <w:rsid w:val="00733C45"/>
    <w:rsid w:val="00735E85"/>
    <w:rsid w:val="00756E24"/>
    <w:rsid w:val="00763D17"/>
    <w:rsid w:val="007642B0"/>
    <w:rsid w:val="00766D99"/>
    <w:rsid w:val="00772535"/>
    <w:rsid w:val="00783A19"/>
    <w:rsid w:val="00792A6E"/>
    <w:rsid w:val="00794FE6"/>
    <w:rsid w:val="007A020A"/>
    <w:rsid w:val="007A10CB"/>
    <w:rsid w:val="007B08D2"/>
    <w:rsid w:val="007B28B4"/>
    <w:rsid w:val="007C0D19"/>
    <w:rsid w:val="007C7D1C"/>
    <w:rsid w:val="007D50F5"/>
    <w:rsid w:val="007D7066"/>
    <w:rsid w:val="007E3AC9"/>
    <w:rsid w:val="007E4CB1"/>
    <w:rsid w:val="008056C2"/>
    <w:rsid w:val="00806BEA"/>
    <w:rsid w:val="008147AD"/>
    <w:rsid w:val="00822307"/>
    <w:rsid w:val="00822AA9"/>
    <w:rsid w:val="008376E6"/>
    <w:rsid w:val="00837C22"/>
    <w:rsid w:val="00846F80"/>
    <w:rsid w:val="00856340"/>
    <w:rsid w:val="00862AB1"/>
    <w:rsid w:val="0086436D"/>
    <w:rsid w:val="00865B67"/>
    <w:rsid w:val="008A050A"/>
    <w:rsid w:val="008A3BDE"/>
    <w:rsid w:val="008B0AE9"/>
    <w:rsid w:val="008B3BE3"/>
    <w:rsid w:val="008C2FBD"/>
    <w:rsid w:val="008C567C"/>
    <w:rsid w:val="008C7FEC"/>
    <w:rsid w:val="008D0B74"/>
    <w:rsid w:val="008E3375"/>
    <w:rsid w:val="008F1585"/>
    <w:rsid w:val="008F1FD2"/>
    <w:rsid w:val="008F37F1"/>
    <w:rsid w:val="008F5AF8"/>
    <w:rsid w:val="008F6218"/>
    <w:rsid w:val="00900766"/>
    <w:rsid w:val="00903E93"/>
    <w:rsid w:val="0090499F"/>
    <w:rsid w:val="00912939"/>
    <w:rsid w:val="009226D8"/>
    <w:rsid w:val="00930853"/>
    <w:rsid w:val="00956A18"/>
    <w:rsid w:val="009641D1"/>
    <w:rsid w:val="00966312"/>
    <w:rsid w:val="00966869"/>
    <w:rsid w:val="009764AE"/>
    <w:rsid w:val="00984F36"/>
    <w:rsid w:val="0099503F"/>
    <w:rsid w:val="0099786A"/>
    <w:rsid w:val="009A021E"/>
    <w:rsid w:val="009A58E5"/>
    <w:rsid w:val="009A7F06"/>
    <w:rsid w:val="009B04EC"/>
    <w:rsid w:val="009B5537"/>
    <w:rsid w:val="009B6846"/>
    <w:rsid w:val="009C1117"/>
    <w:rsid w:val="009C1713"/>
    <w:rsid w:val="009D3B18"/>
    <w:rsid w:val="009E0A61"/>
    <w:rsid w:val="009E1F69"/>
    <w:rsid w:val="009E4BE3"/>
    <w:rsid w:val="009E635C"/>
    <w:rsid w:val="009F1283"/>
    <w:rsid w:val="00A00FD8"/>
    <w:rsid w:val="00A0211E"/>
    <w:rsid w:val="00A12B5A"/>
    <w:rsid w:val="00A1321E"/>
    <w:rsid w:val="00A16090"/>
    <w:rsid w:val="00A160E7"/>
    <w:rsid w:val="00A2010F"/>
    <w:rsid w:val="00A25247"/>
    <w:rsid w:val="00A25C70"/>
    <w:rsid w:val="00A270C4"/>
    <w:rsid w:val="00A316E7"/>
    <w:rsid w:val="00A400B0"/>
    <w:rsid w:val="00A40863"/>
    <w:rsid w:val="00A43CD8"/>
    <w:rsid w:val="00A4622D"/>
    <w:rsid w:val="00A51871"/>
    <w:rsid w:val="00A51C7F"/>
    <w:rsid w:val="00A577EC"/>
    <w:rsid w:val="00A744A4"/>
    <w:rsid w:val="00A848AD"/>
    <w:rsid w:val="00A8729A"/>
    <w:rsid w:val="00A911C7"/>
    <w:rsid w:val="00A94FEF"/>
    <w:rsid w:val="00AA05D6"/>
    <w:rsid w:val="00AA387A"/>
    <w:rsid w:val="00AB45B0"/>
    <w:rsid w:val="00AB7AC4"/>
    <w:rsid w:val="00AD31FF"/>
    <w:rsid w:val="00AD3C35"/>
    <w:rsid w:val="00AD63E7"/>
    <w:rsid w:val="00AD7422"/>
    <w:rsid w:val="00AE1912"/>
    <w:rsid w:val="00AE6039"/>
    <w:rsid w:val="00AE61F1"/>
    <w:rsid w:val="00AE6387"/>
    <w:rsid w:val="00AF3AF8"/>
    <w:rsid w:val="00AF431C"/>
    <w:rsid w:val="00AF79DE"/>
    <w:rsid w:val="00B00367"/>
    <w:rsid w:val="00B0630D"/>
    <w:rsid w:val="00B17099"/>
    <w:rsid w:val="00B17659"/>
    <w:rsid w:val="00B2175B"/>
    <w:rsid w:val="00B23F51"/>
    <w:rsid w:val="00B32CC8"/>
    <w:rsid w:val="00B35AF0"/>
    <w:rsid w:val="00B36A58"/>
    <w:rsid w:val="00B371B2"/>
    <w:rsid w:val="00B379DC"/>
    <w:rsid w:val="00B37C05"/>
    <w:rsid w:val="00B37E7D"/>
    <w:rsid w:val="00B41F65"/>
    <w:rsid w:val="00B436DD"/>
    <w:rsid w:val="00B43798"/>
    <w:rsid w:val="00B4749F"/>
    <w:rsid w:val="00B50736"/>
    <w:rsid w:val="00B51C30"/>
    <w:rsid w:val="00B55228"/>
    <w:rsid w:val="00B57F93"/>
    <w:rsid w:val="00B66F17"/>
    <w:rsid w:val="00B740B7"/>
    <w:rsid w:val="00B770AD"/>
    <w:rsid w:val="00B93E52"/>
    <w:rsid w:val="00BA1A7E"/>
    <w:rsid w:val="00BA657E"/>
    <w:rsid w:val="00BB1FA4"/>
    <w:rsid w:val="00BB3EA3"/>
    <w:rsid w:val="00BC3E4B"/>
    <w:rsid w:val="00BD174C"/>
    <w:rsid w:val="00BF2EB7"/>
    <w:rsid w:val="00C0461D"/>
    <w:rsid w:val="00C05F74"/>
    <w:rsid w:val="00C179A0"/>
    <w:rsid w:val="00C25BC1"/>
    <w:rsid w:val="00C319C1"/>
    <w:rsid w:val="00C37577"/>
    <w:rsid w:val="00C53E72"/>
    <w:rsid w:val="00C5663A"/>
    <w:rsid w:val="00C61ABE"/>
    <w:rsid w:val="00C61F9A"/>
    <w:rsid w:val="00C71373"/>
    <w:rsid w:val="00C71BC7"/>
    <w:rsid w:val="00C77C94"/>
    <w:rsid w:val="00C87106"/>
    <w:rsid w:val="00C91D82"/>
    <w:rsid w:val="00CA2F6A"/>
    <w:rsid w:val="00CA5098"/>
    <w:rsid w:val="00CA5AAC"/>
    <w:rsid w:val="00CB1E58"/>
    <w:rsid w:val="00CB2D73"/>
    <w:rsid w:val="00CB62BC"/>
    <w:rsid w:val="00CB67F8"/>
    <w:rsid w:val="00CC7C48"/>
    <w:rsid w:val="00CE2F99"/>
    <w:rsid w:val="00D014E3"/>
    <w:rsid w:val="00D048A2"/>
    <w:rsid w:val="00D1004D"/>
    <w:rsid w:val="00D12673"/>
    <w:rsid w:val="00D163AC"/>
    <w:rsid w:val="00D16ADC"/>
    <w:rsid w:val="00D224C4"/>
    <w:rsid w:val="00D23CC3"/>
    <w:rsid w:val="00D24C62"/>
    <w:rsid w:val="00D30256"/>
    <w:rsid w:val="00D32D78"/>
    <w:rsid w:val="00D33185"/>
    <w:rsid w:val="00D33203"/>
    <w:rsid w:val="00D335C0"/>
    <w:rsid w:val="00D36320"/>
    <w:rsid w:val="00D364E0"/>
    <w:rsid w:val="00D42BE6"/>
    <w:rsid w:val="00D44D8A"/>
    <w:rsid w:val="00D50A22"/>
    <w:rsid w:val="00D55A9A"/>
    <w:rsid w:val="00D575A1"/>
    <w:rsid w:val="00D618EA"/>
    <w:rsid w:val="00D64B3C"/>
    <w:rsid w:val="00D753A4"/>
    <w:rsid w:val="00D75C8A"/>
    <w:rsid w:val="00D91EDB"/>
    <w:rsid w:val="00D978CB"/>
    <w:rsid w:val="00DA3E7C"/>
    <w:rsid w:val="00DB32F3"/>
    <w:rsid w:val="00DB69AB"/>
    <w:rsid w:val="00DB78A6"/>
    <w:rsid w:val="00DD57AB"/>
    <w:rsid w:val="00DE211A"/>
    <w:rsid w:val="00DE6CDF"/>
    <w:rsid w:val="00DE6EB1"/>
    <w:rsid w:val="00DF3B3A"/>
    <w:rsid w:val="00DF4956"/>
    <w:rsid w:val="00E06A3E"/>
    <w:rsid w:val="00E11580"/>
    <w:rsid w:val="00E16816"/>
    <w:rsid w:val="00E2682E"/>
    <w:rsid w:val="00E279FF"/>
    <w:rsid w:val="00E27FCF"/>
    <w:rsid w:val="00E4264D"/>
    <w:rsid w:val="00E42A79"/>
    <w:rsid w:val="00E45AC8"/>
    <w:rsid w:val="00E5051A"/>
    <w:rsid w:val="00E536CF"/>
    <w:rsid w:val="00E5669E"/>
    <w:rsid w:val="00E566A6"/>
    <w:rsid w:val="00E6264B"/>
    <w:rsid w:val="00E6675F"/>
    <w:rsid w:val="00E71A97"/>
    <w:rsid w:val="00E7293F"/>
    <w:rsid w:val="00E7756E"/>
    <w:rsid w:val="00E9423A"/>
    <w:rsid w:val="00E97E57"/>
    <w:rsid w:val="00EA65A0"/>
    <w:rsid w:val="00EA6FEA"/>
    <w:rsid w:val="00EB0E28"/>
    <w:rsid w:val="00EB12E6"/>
    <w:rsid w:val="00EB2501"/>
    <w:rsid w:val="00EC251E"/>
    <w:rsid w:val="00EC3A5E"/>
    <w:rsid w:val="00EC6F5D"/>
    <w:rsid w:val="00EC7E0E"/>
    <w:rsid w:val="00ED0C3C"/>
    <w:rsid w:val="00ED4572"/>
    <w:rsid w:val="00EE4591"/>
    <w:rsid w:val="00EE470E"/>
    <w:rsid w:val="00EF30A6"/>
    <w:rsid w:val="00EF450E"/>
    <w:rsid w:val="00EF4E00"/>
    <w:rsid w:val="00F106D8"/>
    <w:rsid w:val="00F121C9"/>
    <w:rsid w:val="00F16055"/>
    <w:rsid w:val="00F21294"/>
    <w:rsid w:val="00F22E9E"/>
    <w:rsid w:val="00F30513"/>
    <w:rsid w:val="00F3218B"/>
    <w:rsid w:val="00F36662"/>
    <w:rsid w:val="00F43280"/>
    <w:rsid w:val="00F43679"/>
    <w:rsid w:val="00F53737"/>
    <w:rsid w:val="00F561B3"/>
    <w:rsid w:val="00F716CB"/>
    <w:rsid w:val="00F76F4D"/>
    <w:rsid w:val="00F77BD0"/>
    <w:rsid w:val="00F819C2"/>
    <w:rsid w:val="00F8580F"/>
    <w:rsid w:val="00F85FB2"/>
    <w:rsid w:val="00F91ABB"/>
    <w:rsid w:val="00F960F6"/>
    <w:rsid w:val="00FA1F90"/>
    <w:rsid w:val="00FB2B88"/>
    <w:rsid w:val="00FB69F7"/>
    <w:rsid w:val="00FB7F36"/>
    <w:rsid w:val="00FC0E07"/>
    <w:rsid w:val="00FD7C26"/>
    <w:rsid w:val="00FE1AF1"/>
    <w:rsid w:val="00FE4A36"/>
    <w:rsid w:val="00FE67D5"/>
    <w:rsid w:val="00FF01F5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94"/>
  </w:style>
  <w:style w:type="paragraph" w:styleId="Heading2">
    <w:name w:val="heading 2"/>
    <w:basedOn w:val="Normal"/>
    <w:next w:val="Normal"/>
    <w:link w:val="Heading2Char"/>
    <w:qFormat/>
    <w:rsid w:val="0099786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C9E"/>
    <w:pPr>
      <w:spacing w:after="0" w:line="240" w:lineRule="auto"/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4C7C9E"/>
    <w:rPr>
      <w:i/>
      <w:iCs/>
    </w:rPr>
  </w:style>
  <w:style w:type="paragraph" w:customStyle="1" w:styleId="tx">
    <w:name w:val="tx"/>
    <w:basedOn w:val="Normal"/>
    <w:rsid w:val="00C6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y-MM"/>
    </w:rPr>
  </w:style>
  <w:style w:type="paragraph" w:customStyle="1" w:styleId="BodyText21">
    <w:name w:val="Body Text 21"/>
    <w:basedOn w:val="Normal"/>
    <w:qFormat/>
    <w:rsid w:val="00C61F9A"/>
    <w:pPr>
      <w:widowControl w:val="0"/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C61F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61F9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6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B3C"/>
  </w:style>
  <w:style w:type="paragraph" w:styleId="Footer">
    <w:name w:val="footer"/>
    <w:basedOn w:val="Normal"/>
    <w:link w:val="FooterChar"/>
    <w:uiPriority w:val="99"/>
    <w:unhideWhenUsed/>
    <w:rsid w:val="00D6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3C"/>
  </w:style>
  <w:style w:type="table" w:styleId="TableGrid">
    <w:name w:val="Table Grid"/>
    <w:basedOn w:val="TableNormal"/>
    <w:uiPriority w:val="59"/>
    <w:rsid w:val="006F1A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99786A"/>
    <w:rPr>
      <w:rFonts w:ascii="Arial" w:eastAsia="Times New Roman" w:hAnsi="Arial" w:cs="Times New Roman"/>
      <w:b/>
      <w:i/>
      <w:sz w:val="24"/>
      <w:szCs w:val="20"/>
    </w:rPr>
  </w:style>
  <w:style w:type="paragraph" w:styleId="NormalWeb">
    <w:name w:val="Normal (Web)"/>
    <w:basedOn w:val="Normal"/>
    <w:uiPriority w:val="99"/>
    <w:unhideWhenUsed/>
    <w:rsid w:val="0099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9786A"/>
    <w:rPr>
      <w:b/>
      <w:bCs/>
    </w:rPr>
  </w:style>
  <w:style w:type="paragraph" w:customStyle="1" w:styleId="indent1a">
    <w:name w:val="indent1a"/>
    <w:basedOn w:val="Normal"/>
    <w:rsid w:val="0099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9786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CE9-C370-4098-AB51-94026C10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TNEB</cp:lastModifiedBy>
  <cp:revision>2</cp:revision>
  <cp:lastPrinted>2021-07-03T10:09:00Z</cp:lastPrinted>
  <dcterms:created xsi:type="dcterms:W3CDTF">2021-07-03T12:15:00Z</dcterms:created>
  <dcterms:modified xsi:type="dcterms:W3CDTF">2021-07-03T12:15:00Z</dcterms:modified>
</cp:coreProperties>
</file>